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民权县胡集乡人民政府2024年政府信息公开工作年度报告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在县委、县政府的正确领导下，胡集乡人民政府认真贯彻落实《中华人民共和国政府信息公开条例》要求，我乡紧紧围绕中心工作及群众关注关切，坚持统筹兼顾、突出重点，着力提升政务公开质量，进一步拓宽政务公开领域，扩大公开内容，规范公开流程，创新公开形式，不断完善政府信息公开的运作流程和审核机制，做好原创性信息的编制、加工和发布等工作，强化信息发布和政策解读的时效性、真实性、公开性，使得政务公开工作取得了显著的成效，保证了人民群众的知情权、参与权和监督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我乡通过各类平台主动公开政府信息262条，按照“公开是常态，不公开是例外”的要求，及时发布日常工作动态和工作文件。信息公开内容基本覆盖了我乡人社、民政、信访、环境保护等各项工作，为广大群众了解政府动态提供了畅通渠道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2024年，进一步健全完善了依申请公开工作体系,根据上级要求统一规范出台了依申请公开答复格式,健全完善受理办理流程。2024年我乡未收到政府信息公开申请。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根据《条例》要求，我乡积极开展政府信息公开工作，夯实政府信息管理基础，全面提升管理能力。一是强化组织领导，明确政府信息公开工作的分管领导，并安排专人专职负责信息公开工作，确保政府信息公开工作有序开展；二是细化工作方案，进一步明确工作重点和工作要求，为政府信息公开工作的高效开展奠定了坚实基础。三是加强制度建设，进一步完善内容审核把关制度，政府公开信息经分管领导审核后发布，保证所发布的政府信息内容客观、导向正确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（四）政务公开平台建设情况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胡集乡积极响应上级的部署和要求，继续做好网站栏目的优化，重点做好政府信息公开指南、工作年度报告等专栏的信息更新工作，确保信息分类的有效性和信息发布的及时性。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我乡逐步健全政府信息公开工作机制，深入学习保密工作相关法规、政策，增强保密意识，严格按规定把控公开内容；对信息公开不及时等现象进行整改，切实做好政府信息公开工作；进一步深化主动公开内容，依照程序，做到及时、主动地公开应当让社会公众广泛知晓或参与的事项，保障了政府信息公开工作落到实处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，我街道按照政府信息公开条例在政务信息公开方面做了一些工作，取得了一定成效，但与信息公开工作要求还存在一定差距：一是针对信息公开内容不够全面、丰富，事后公开多，事前事中公开少，信息公开宣传力度不够，群众反馈意见少、参与意识较淡薄；二是信息更新的频率不够高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改进措施：一是深化信息公开内容。提升信息公开主动意识，加强相关业务学习，做好各类信息的收集、汇总、梳理、分类工作，全面、及时的公开政府工作动态。加大信息公开宣传，一方面通过各类媒体平台增加信息发布频次，另一方面广泛发动、引导群众参与信息公开监督工作，营造良好的舆论氛围，打造法治、透明的良好政府形象。二是定期对信息专栏内发布的政府信息进行自查，对信息更新频率、格式规范性、信息归类准确性等情况实时监测，确保公开指南和目录内容完整、更新及时，政府信息栏目归类正确、格式规范，促进我乡政府信息公开工作规范有序推进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本单位2024年度本机关未收取信息处理费，发出收费通知的件数和总金额，以及实际收取的总金额均为0。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